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0586" w14:textId="77777777" w:rsidR="0090022F" w:rsidRDefault="0090022F">
      <w:pPr>
        <w:pStyle w:val="BodyText"/>
        <w:rPr>
          <w:rFonts w:ascii="Times New Roman"/>
        </w:rPr>
      </w:pPr>
    </w:p>
    <w:p w14:paraId="0077A0CD" w14:textId="77777777" w:rsidR="0090022F" w:rsidRDefault="0090022F">
      <w:pPr>
        <w:pStyle w:val="BodyText"/>
        <w:rPr>
          <w:rFonts w:ascii="Times New Roman"/>
        </w:rPr>
      </w:pPr>
    </w:p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3F7DDC3B" w:rsidR="0090022F" w:rsidRDefault="004D16D3">
            <w:pPr>
              <w:pStyle w:val="TableParagraph"/>
              <w:spacing w:line="276" w:lineRule="auto"/>
              <w:ind w:left="134" w:right="100"/>
              <w:rPr>
                <w:b/>
              </w:rPr>
            </w:pPr>
            <w:r w:rsidRPr="004D16D3">
              <w:rPr>
                <w:b/>
                <w:color w:val="F79546"/>
              </w:rPr>
              <w:t>Widening of RCC Road from New Custom Gate to Container Yard (Balance portion) Near RoRo yard</w:t>
            </w:r>
            <w:r>
              <w:rPr>
                <w:b/>
                <w:color w:val="F79546"/>
              </w:rPr>
              <w:t xml:space="preserve"> </w:t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646F4557" w:rsidR="0090022F" w:rsidRDefault="000E42E7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June</w:t>
            </w:r>
            <w:r w:rsidR="00814354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DB5CCD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6355B63F" w14:textId="15E9A642" w:rsidR="0090022F" w:rsidRDefault="0090022F" w:rsidP="00275F51">
      <w:pPr>
        <w:pStyle w:val="BodyText"/>
        <w:spacing w:before="100"/>
        <w:ind w:right="956"/>
        <w:jc w:val="right"/>
        <w:sectPr w:rsidR="0090022F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56DD5C07" w14:textId="5A99067E" w:rsidR="00B11C76" w:rsidRPr="00FB5D0C" w:rsidRDefault="00B11C76" w:rsidP="00FB5D0C">
      <w:pPr>
        <w:ind w:firstLine="252"/>
        <w:rPr>
          <w:b/>
          <w:bCs/>
          <w:w w:val="105"/>
          <w:sz w:val="44"/>
          <w:szCs w:val="44"/>
          <w:lang w:val="en-IN"/>
        </w:rPr>
      </w:pPr>
      <w:r w:rsidRPr="00FB5D0C">
        <w:rPr>
          <w:b/>
          <w:bCs/>
          <w:w w:val="105"/>
          <w:sz w:val="44"/>
          <w:szCs w:val="44"/>
          <w:lang w:val="en-IN"/>
        </w:rPr>
        <w:lastRenderedPageBreak/>
        <w:t>GENERAL</w:t>
      </w:r>
      <w:r w:rsidR="00FB5D0C" w:rsidRPr="00FB5D0C">
        <w:rPr>
          <w:b/>
          <w:bCs/>
          <w:w w:val="105"/>
          <w:sz w:val="44"/>
          <w:szCs w:val="44"/>
          <w:lang w:val="en-IN"/>
        </w:rPr>
        <w:t xml:space="preserve"> </w:t>
      </w:r>
      <w:r w:rsidRPr="00FB5D0C">
        <w:rPr>
          <w:b/>
          <w:bCs/>
          <w:w w:val="105"/>
          <w:sz w:val="44"/>
          <w:szCs w:val="44"/>
          <w:lang w:val="en-IN"/>
        </w:rPr>
        <w:t>CONDITIONS OF CONTRACT</w:t>
      </w:r>
    </w:p>
    <w:p w14:paraId="32A72145" w14:textId="77777777" w:rsidR="00FB5D0C" w:rsidRDefault="00FB5D0C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2BFB5686" w14:textId="62BD40C2" w:rsidR="00B11C76" w:rsidRDefault="00B11C76" w:rsidP="00D51F30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The General Conditions of Contract shall be those forming Part 1 </w:t>
      </w:r>
      <w:r w:rsidR="009427B7">
        <w:rPr>
          <w:w w:val="105"/>
          <w:lang w:val="en-IN"/>
        </w:rPr>
        <w:t>–</w:t>
      </w:r>
      <w:r w:rsidR="00D51F30">
        <w:rPr>
          <w:w w:val="105"/>
          <w:lang w:val="en-IN"/>
        </w:rPr>
        <w:t xml:space="preserve"> </w:t>
      </w:r>
      <w:r w:rsidR="009427B7">
        <w:rPr>
          <w:w w:val="105"/>
          <w:lang w:val="en-IN"/>
        </w:rPr>
        <w:t xml:space="preserve">General Conditions of the </w:t>
      </w:r>
      <w:r w:rsidR="00A55B46">
        <w:rPr>
          <w:w w:val="105"/>
          <w:lang w:val="en-IN"/>
        </w:rPr>
        <w:t xml:space="preserve">‘Conditions </w:t>
      </w:r>
      <w:r w:rsidRPr="00B11C76">
        <w:rPr>
          <w:w w:val="105"/>
          <w:lang w:val="en-IN"/>
        </w:rPr>
        <w:t>of Contract for Construction, for building and engineering works designed by the Employer (FIDIC Red</w:t>
      </w:r>
      <w:r w:rsidR="0085727D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 xml:space="preserve">Book), First Edition 1999, prepared by the Federation Internationale Des </w:t>
      </w:r>
      <w:proofErr w:type="spellStart"/>
      <w:r w:rsidRPr="00B11C76">
        <w:rPr>
          <w:w w:val="105"/>
          <w:lang w:val="en-IN"/>
        </w:rPr>
        <w:t>Ingénieurs</w:t>
      </w:r>
      <w:proofErr w:type="spellEnd"/>
      <w:r w:rsidRPr="00B11C76">
        <w:rPr>
          <w:w w:val="105"/>
          <w:lang w:val="en-IN"/>
        </w:rPr>
        <w:t xml:space="preserve"> - Conseils (FIDIC),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Geneva, Switzerland. These Conditions are subject to variations and additions set out in Part II hereof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entitled Particular Conditions of Contract. Copies of the FIDIC Conditions of Contract can be obtained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from:</w:t>
      </w:r>
    </w:p>
    <w:p w14:paraId="748F0A86" w14:textId="77777777" w:rsidR="003D10D2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71270D17" w14:textId="77777777" w:rsidR="003D10D2" w:rsidRPr="00B11C76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64332F9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FIDIC Secretariat</w:t>
      </w:r>
    </w:p>
    <w:p w14:paraId="1AB5ADB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World Trade </w:t>
      </w:r>
      <w:proofErr w:type="spellStart"/>
      <w:r w:rsidRPr="00B11C76">
        <w:rPr>
          <w:w w:val="105"/>
          <w:lang w:val="en-IN"/>
        </w:rPr>
        <w:t>Center</w:t>
      </w:r>
      <w:proofErr w:type="spellEnd"/>
      <w:r w:rsidRPr="00B11C76">
        <w:rPr>
          <w:w w:val="105"/>
          <w:lang w:val="en-IN"/>
        </w:rPr>
        <w:t xml:space="preserve"> II</w:t>
      </w:r>
    </w:p>
    <w:p w14:paraId="46D5201D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PO Box 311</w:t>
      </w:r>
    </w:p>
    <w:p w14:paraId="793DD6F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1215 Geneva 15</w:t>
      </w:r>
    </w:p>
    <w:p w14:paraId="546BD6A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Switzerland</w:t>
      </w:r>
    </w:p>
    <w:p w14:paraId="4816D5A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T: +41 22 799 4905</w:t>
      </w:r>
    </w:p>
    <w:p w14:paraId="2F0F53B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F: +41 22 799 4901</w:t>
      </w:r>
    </w:p>
    <w:p w14:paraId="7A0B6A7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www.fidic.org</w:t>
      </w:r>
    </w:p>
    <w:p w14:paraId="3AAC3A1C" w14:textId="3BDABD8F" w:rsidR="0090022F" w:rsidRDefault="00B11C76" w:rsidP="00B11C76">
      <w:pPr>
        <w:pStyle w:val="BodyText"/>
        <w:spacing w:line="278" w:lineRule="auto"/>
        <w:ind w:left="252" w:right="717"/>
        <w:jc w:val="both"/>
      </w:pPr>
      <w:r w:rsidRPr="00B11C76">
        <w:rPr>
          <w:w w:val="105"/>
          <w:lang w:val="en-IN"/>
        </w:rPr>
        <w:t>ISBN: 2-88432-022-9</w:t>
      </w:r>
    </w:p>
    <w:sectPr w:rsidR="0090022F" w:rsidSect="00B11C76">
      <w:headerReference w:type="default" r:id="rId14"/>
      <w:footerReference w:type="even" r:id="rId15"/>
      <w:footerReference w:type="default" r:id="rId16"/>
      <w:footerReference w:type="first" r:id="rId17"/>
      <w:pgSz w:w="11910" w:h="16840"/>
      <w:pgMar w:top="1060" w:right="460" w:bottom="1220" w:left="880" w:header="715" w:footer="103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95F9D" w14:textId="77777777" w:rsidR="009B0550" w:rsidRDefault="009B0550">
      <w:r>
        <w:separator/>
      </w:r>
    </w:p>
  </w:endnote>
  <w:endnote w:type="continuationSeparator" w:id="0">
    <w:p w14:paraId="1A1E9089" w14:textId="77777777" w:rsidR="009B0550" w:rsidRDefault="009B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65B6" w14:textId="57FF9A80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03D708E1" wp14:editId="3C5CED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22767763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694F9" w14:textId="467DDEB6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D708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1BB694F9" w14:textId="467DDEB6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53F0C46" w:rsidR="00CC13A5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1EC6ACE7" wp14:editId="0AC1ED78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23345419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B1658" w14:textId="11A502B7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6AC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E4B1658" w14:textId="11A502B7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9AD8" w14:textId="6D8D1A0E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92D776E" wp14:editId="207D3D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80122317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C4AEB1" w14:textId="616E9218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D77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1C4AEB1" w14:textId="616E9218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49F" w14:textId="29C24617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D07B04E" wp14:editId="2FC23AA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83724637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A793D1" w14:textId="13DE62D0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7B04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0CA793D1" w14:textId="13DE62D0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6F4CC6DC" w:rsidR="0090022F" w:rsidRDefault="00D049B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6F75CE85" wp14:editId="392D227A">
              <wp:simplePos x="558800" y="10026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452464835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FEA3A" w14:textId="298977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5CE8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yR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p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Agm9yR&#10;FAIAACIEAAAOAAAAAAAAAAAAAAAAAC4CAABkcnMvZTJvRG9jLnhtbFBLAQItABQABgAIAAAAIQBK&#10;9ILT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CBFEA3A" w14:textId="298977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w:drawing>
        <wp:anchor distT="0" distB="0" distL="0" distR="0" simplePos="0" relativeHeight="486501376" behindDoc="1" locked="0" layoutInCell="1" allowOverlap="1" wp14:anchorId="4BB7DD7A" wp14:editId="67B87E44">
          <wp:simplePos x="0" y="0"/>
          <wp:positionH relativeFrom="page">
            <wp:posOffset>5483225</wp:posOffset>
          </wp:positionH>
          <wp:positionV relativeFrom="page">
            <wp:posOffset>9907510</wp:posOffset>
          </wp:positionV>
          <wp:extent cx="1108913" cy="2587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8913" cy="258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43AE6E7F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7D000DEA" w:rsidR="0090022F" w:rsidRDefault="006349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</w:t>
                          </w:r>
                          <w:r w:rsidR="00163FC0">
                            <w:rPr>
                              <w:rFonts w:asci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_x0000_s1032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aJ2gEAAJcDAAAOAAAAZHJzL2Uyb0RvYy54bWysU9tu2zAMfR+wfxD0vtjp2qww4hRdiw4D&#10;ugvQ7QNoWbaF2aJGKbGzrx8lx+kub8NeBJqUDs85pLc309CLgyZv0JZyvcql0FZhbWxbyq9fHl5d&#10;S+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rq9eXl1xRXFpv3uT5VeoAxfLYkQ/vNA4iBqUknmkCh8OjD5EMFMuV2Mvig+n7NNfe/pbgizGT&#10;yEe+M/MwVZMwdSk3sW/UUmF9ZDWE87bwdnPQIf2QYuRNKaX/vgfSUvTvLTsS12oJaAmqJQCr+Gkp&#10;gxRzeBfm9ds7Mm3HyLPnFm/ZtcYkRc8sTnR5+knoaVPjev36nW49/0+7n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CvC3aJ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7D000DEA" w:rsidR="0090022F" w:rsidRDefault="0063493D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</w:t>
                    </w:r>
                    <w:r w:rsidR="00163FC0">
                      <w:rPr>
                        <w:rFonts w:asci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FB86" w14:textId="12849E43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04B829BD" wp14:editId="5A19D6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93500465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90F6B4" w14:textId="175519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829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CBgq5b&#10;FAIAACIEAAAOAAAAAAAAAAAAAAAAAC4CAABkcnMvZTJvRG9jLnhtbFBLAQItABQABgAIAAAAIQBK&#10;9ILT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F90F6B4" w14:textId="175519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8E07" w14:textId="77777777" w:rsidR="009B0550" w:rsidRDefault="009B0550">
      <w:r>
        <w:separator/>
      </w:r>
    </w:p>
  </w:footnote>
  <w:footnote w:type="continuationSeparator" w:id="0">
    <w:p w14:paraId="17EADF2E" w14:textId="77777777" w:rsidR="009B0550" w:rsidRDefault="009B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153F4E52" w:rsidR="0090022F" w:rsidRDefault="0090022F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2E2D188" w:rsidR="0090022F" w:rsidRDefault="00CC13A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2BC6714C">
              <wp:simplePos x="0" y="0"/>
              <wp:positionH relativeFrom="margin">
                <wp:align>left</wp:align>
              </wp:positionH>
              <wp:positionV relativeFrom="page">
                <wp:posOffset>336550</wp:posOffset>
              </wp:positionV>
              <wp:extent cx="5740400" cy="184150"/>
              <wp:effectExtent l="0" t="0" r="12700" b="635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04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61060" w14:textId="48203AF4" w:rsidR="00212996" w:rsidRPr="00D049B6" w:rsidRDefault="00212996" w:rsidP="00212996">
                          <w:pPr>
                            <w:spacing w:before="21"/>
                            <w:ind w:left="20"/>
                            <w:rPr>
                              <w:sz w:val="18"/>
                              <w:szCs w:val="24"/>
                            </w:rPr>
                          </w:pPr>
                          <w:r w:rsidRPr="00D049B6">
                            <w:rPr>
                              <w:sz w:val="18"/>
                              <w:szCs w:val="24"/>
                            </w:rPr>
                            <w:t xml:space="preserve">Widening of RCC Road from New Custom Gate to Container Yard (Balance portion) Near </w:t>
                          </w:r>
                          <w:proofErr w:type="spellStart"/>
                          <w:r w:rsidRPr="00D049B6">
                            <w:rPr>
                              <w:sz w:val="18"/>
                              <w:szCs w:val="24"/>
                            </w:rPr>
                            <w:t>RoRo</w:t>
                          </w:r>
                          <w:proofErr w:type="spellEnd"/>
                          <w:r w:rsidRPr="00D049B6">
                            <w:rPr>
                              <w:sz w:val="18"/>
                              <w:szCs w:val="24"/>
                            </w:rPr>
                            <w:t xml:space="preserve"> Yard</w:t>
                          </w:r>
                        </w:p>
                        <w:p w14:paraId="6CD7D143" w14:textId="3070388C" w:rsidR="0090022F" w:rsidRDefault="0090022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26.5pt;width:452pt;height:14.5pt;z-index:-16815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" filled="f" stroked="f">
              <v:textbox inset="0,0,0,0">
                <w:txbxContent>
                  <w:p w14:paraId="5C361060" w14:textId="48203AF4" w:rsidR="00212996" w:rsidRPr="00D049B6" w:rsidRDefault="00212996" w:rsidP="00212996">
                    <w:pPr>
                      <w:spacing w:before="21"/>
                      <w:ind w:left="20"/>
                      <w:rPr>
                        <w:sz w:val="18"/>
                        <w:szCs w:val="24"/>
                      </w:rPr>
                    </w:pPr>
                    <w:r w:rsidRPr="00D049B6">
                      <w:rPr>
                        <w:sz w:val="18"/>
                        <w:szCs w:val="24"/>
                      </w:rPr>
                      <w:t xml:space="preserve">Widening of RCC Road from New Custom Gate to Container Yard (Balance portion) Near </w:t>
                    </w:r>
                    <w:proofErr w:type="spellStart"/>
                    <w:r w:rsidRPr="00D049B6">
                      <w:rPr>
                        <w:sz w:val="18"/>
                        <w:szCs w:val="24"/>
                      </w:rPr>
                      <w:t>RoRo</w:t>
                    </w:r>
                    <w:proofErr w:type="spellEnd"/>
                    <w:r w:rsidRPr="00D049B6">
                      <w:rPr>
                        <w:sz w:val="18"/>
                        <w:szCs w:val="24"/>
                      </w:rPr>
                      <w:t xml:space="preserve"> Yard</w:t>
                    </w:r>
                  </w:p>
                  <w:p w14:paraId="6CD7D143" w14:textId="3070388C" w:rsidR="0090022F" w:rsidRDefault="0090022F">
                    <w:pPr>
                      <w:spacing w:before="21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34EC2"/>
    <w:rsid w:val="00052369"/>
    <w:rsid w:val="00075627"/>
    <w:rsid w:val="00077362"/>
    <w:rsid w:val="000B0BF9"/>
    <w:rsid w:val="000E42E7"/>
    <w:rsid w:val="00130206"/>
    <w:rsid w:val="001330DD"/>
    <w:rsid w:val="00140E9B"/>
    <w:rsid w:val="00151863"/>
    <w:rsid w:val="00163FC0"/>
    <w:rsid w:val="001817C5"/>
    <w:rsid w:val="00185D22"/>
    <w:rsid w:val="001A3566"/>
    <w:rsid w:val="00212996"/>
    <w:rsid w:val="00256322"/>
    <w:rsid w:val="00275F51"/>
    <w:rsid w:val="002D1D92"/>
    <w:rsid w:val="002F6E5C"/>
    <w:rsid w:val="003D10D2"/>
    <w:rsid w:val="003F4239"/>
    <w:rsid w:val="00400CFA"/>
    <w:rsid w:val="004218C7"/>
    <w:rsid w:val="004753BD"/>
    <w:rsid w:val="004A6CF1"/>
    <w:rsid w:val="004D16D3"/>
    <w:rsid w:val="00510D6D"/>
    <w:rsid w:val="00514C6E"/>
    <w:rsid w:val="0052122D"/>
    <w:rsid w:val="00522B7E"/>
    <w:rsid w:val="005A66A2"/>
    <w:rsid w:val="005A789E"/>
    <w:rsid w:val="005C3CD7"/>
    <w:rsid w:val="005D249B"/>
    <w:rsid w:val="00615E95"/>
    <w:rsid w:val="006272D3"/>
    <w:rsid w:val="0063493D"/>
    <w:rsid w:val="006A03F3"/>
    <w:rsid w:val="006A6A96"/>
    <w:rsid w:val="006B2A67"/>
    <w:rsid w:val="006B61EE"/>
    <w:rsid w:val="00747938"/>
    <w:rsid w:val="007B60E4"/>
    <w:rsid w:val="007C1A20"/>
    <w:rsid w:val="007D45F3"/>
    <w:rsid w:val="007E0125"/>
    <w:rsid w:val="007E39A0"/>
    <w:rsid w:val="00814354"/>
    <w:rsid w:val="00832763"/>
    <w:rsid w:val="0085727D"/>
    <w:rsid w:val="0090022F"/>
    <w:rsid w:val="00923A66"/>
    <w:rsid w:val="00925110"/>
    <w:rsid w:val="00925BD8"/>
    <w:rsid w:val="009424BF"/>
    <w:rsid w:val="009427B7"/>
    <w:rsid w:val="00942861"/>
    <w:rsid w:val="009B0550"/>
    <w:rsid w:val="009B2D21"/>
    <w:rsid w:val="009D15B0"/>
    <w:rsid w:val="009F3A3F"/>
    <w:rsid w:val="00A12388"/>
    <w:rsid w:val="00A12ECA"/>
    <w:rsid w:val="00A156AF"/>
    <w:rsid w:val="00A55B46"/>
    <w:rsid w:val="00AA11B6"/>
    <w:rsid w:val="00AD027C"/>
    <w:rsid w:val="00B11C76"/>
    <w:rsid w:val="00B1423C"/>
    <w:rsid w:val="00B4337E"/>
    <w:rsid w:val="00B836F5"/>
    <w:rsid w:val="00BF1674"/>
    <w:rsid w:val="00BF716A"/>
    <w:rsid w:val="00C55069"/>
    <w:rsid w:val="00C679AF"/>
    <w:rsid w:val="00CC13A5"/>
    <w:rsid w:val="00CE45B0"/>
    <w:rsid w:val="00D049B6"/>
    <w:rsid w:val="00D31728"/>
    <w:rsid w:val="00D46843"/>
    <w:rsid w:val="00D51F30"/>
    <w:rsid w:val="00D63146"/>
    <w:rsid w:val="00D70385"/>
    <w:rsid w:val="00D8448E"/>
    <w:rsid w:val="00D86C35"/>
    <w:rsid w:val="00DB5CCD"/>
    <w:rsid w:val="00DC47CE"/>
    <w:rsid w:val="00DD190D"/>
    <w:rsid w:val="00E40D16"/>
    <w:rsid w:val="00E82468"/>
    <w:rsid w:val="00EC08A3"/>
    <w:rsid w:val="00EC5AC4"/>
    <w:rsid w:val="00EE1092"/>
    <w:rsid w:val="00F25887"/>
    <w:rsid w:val="00F610CA"/>
    <w:rsid w:val="00F77386"/>
    <w:rsid w:val="00FB5D0C"/>
    <w:rsid w:val="00FB7008"/>
    <w:rsid w:val="00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4D16D3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6d25ee-5441-4561-8ccc-9ef86cc9b58a">
      <Terms xmlns="http://schemas.microsoft.com/office/infopath/2007/PartnerControls"/>
    </lcf76f155ced4ddcb4097134ff3c332f>
    <TaxCatchAll xmlns="d1929ec4-b853-44b1-97af-663a6a25af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7" ma:contentTypeDescription="Create a new document." ma:contentTypeScope="" ma:versionID="45f2b40f0a2ee9d96f2339d0f5315bfe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f3fba38dbf48f201a97ee4bee54408f0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D4379-E110-4C95-AB92-F735C2C46592}">
  <ds:schemaRefs>
    <ds:schemaRef ds:uri="http://schemas.microsoft.com/office/2006/metadata/properties"/>
    <ds:schemaRef ds:uri="http://schemas.microsoft.com/office/infopath/2007/PartnerControls"/>
    <ds:schemaRef ds:uri="a8961bce-6661-431c-83e0-8adf7817c6ef"/>
    <ds:schemaRef ds:uri="3d861f8d-3a29-4a4b-8fd4-4f821a2ca8e2"/>
  </ds:schemaRefs>
</ds:datastoreItem>
</file>

<file path=customXml/itemProps2.xml><?xml version="1.0" encoding="utf-8"?>
<ds:datastoreItem xmlns:ds="http://schemas.openxmlformats.org/officeDocument/2006/customXml" ds:itemID="{DD41668E-C68E-4277-848F-D3867BA4E7ED}"/>
</file>

<file path=customXml/itemProps3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Rohit Suresh Patil</cp:lastModifiedBy>
  <cp:revision>45</cp:revision>
  <dcterms:created xsi:type="dcterms:W3CDTF">2025-03-07T10:26:00Z</dcterms:created>
  <dcterms:modified xsi:type="dcterms:W3CDTF">2026-05-28T05:14:00Z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0x010100EEE1680598E2CD4B8873271FB0A4089D</vt:lpwstr>
  </property>
  <property fmtid="{D5CDD505-2E9C-101B-9397-08002B2CF9AE}" pid="6" name="ClassificationContentMarkingFooterShapeIds">
    <vt:lpwstr>2fc1b203,15b6893,49850471,412d7e31,22caee5d,1af810c3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2026-05-28T05:13:56Z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b04d52b9-2b8c-4dbe-9b02-c76d53c0990d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</Properties>
</file>